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F08F5" w:rsidP="00483AF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83AF8">
              <w:rPr>
                <w:b/>
              </w:rPr>
              <w:t>111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83AF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226978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483AF8" w:rsidRPr="00483AF8">
        <w:rPr>
          <w:b/>
        </w:rPr>
        <w:t>1И 250ДРЛ44Н-003 УХЛ</w:t>
      </w:r>
      <w:proofErr w:type="gramStart"/>
      <w:r w:rsidR="00483AF8" w:rsidRPr="00483AF8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483AF8" w:rsidP="00D73987">
            <w:pPr>
              <w:jc w:val="center"/>
              <w:rPr>
                <w:color w:val="000000"/>
              </w:rPr>
            </w:pPr>
            <w:r w:rsidRPr="00483AF8">
              <w:rPr>
                <w:color w:val="000000"/>
              </w:rPr>
              <w:t>Дроссель 1И 250ДРЛ44Н-003 УХЛ</w:t>
            </w:r>
            <w:proofErr w:type="gramStart"/>
            <w:r w:rsidRPr="00483AF8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83AF8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2,15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483AF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483AF8">
              <w:rPr>
                <w:color w:val="000000"/>
              </w:rPr>
              <w:t>4,5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483AF8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483AF8">
              <w:rPr>
                <w:color w:val="000000"/>
              </w:rPr>
              <w:t>57</w:t>
            </w:r>
          </w:p>
        </w:tc>
      </w:tr>
      <w:tr w:rsidR="00483AF8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F8" w:rsidRPr="00833833" w:rsidRDefault="00483AF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F8" w:rsidRPr="00833833" w:rsidRDefault="00483AF8" w:rsidP="00483AF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Максимальная допустимая температура, </w:t>
            </w:r>
            <w:r w:rsidRPr="00483AF8">
              <w:rPr>
                <w:color w:val="000000"/>
                <w:vertAlign w:val="superscript"/>
              </w:rPr>
              <w:t>0</w:t>
            </w:r>
            <w:r>
              <w:rPr>
                <w:color w:val="000000"/>
              </w:rPr>
              <w:t>С – 130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2F090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</w:t>
            </w:r>
            <w:r w:rsidR="002F0901">
              <w:rPr>
                <w:color w:val="000000"/>
              </w:rPr>
              <w:t>136</w:t>
            </w:r>
            <w:r>
              <w:rPr>
                <w:color w:val="000000"/>
              </w:rPr>
              <w:t>х6</w:t>
            </w:r>
            <w:r w:rsidR="002F0901">
              <w:rPr>
                <w:color w:val="000000"/>
              </w:rPr>
              <w:t>5</w:t>
            </w:r>
            <w:r>
              <w:rPr>
                <w:color w:val="000000"/>
              </w:rPr>
              <w:t>х68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2F0901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Установочные размеры,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117х109,5х118,5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2F090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2,3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8402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8402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8402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8402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</w:t>
      </w:r>
      <w:r w:rsidR="00830CE0" w:rsidRPr="00D618BD">
        <w:rPr>
          <w:bCs/>
        </w:rPr>
        <w:lastRenderedPageBreak/>
        <w:t xml:space="preserve">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8402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84023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223E"/>
    <w:rsid w:val="002F3D2D"/>
    <w:rsid w:val="002F476A"/>
    <w:rsid w:val="00306701"/>
    <w:rsid w:val="00310DF9"/>
    <w:rsid w:val="00313839"/>
    <w:rsid w:val="00313F40"/>
    <w:rsid w:val="00316056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4023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08F5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874650-8C2B-4DF2-872B-5E70234B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870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42</cp:revision>
  <cp:lastPrinted>2009-10-15T06:49:00Z</cp:lastPrinted>
  <dcterms:created xsi:type="dcterms:W3CDTF">2015-02-10T07:22:00Z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